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993186" w:rsidTr="00181A75">
        <w:trPr>
          <w:trHeight w:val="148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993186" w:rsidRDefault="00C2267B" w:rsidP="00C2267B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993186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</w:tcPr>
          <w:p w:rsidR="00C2267B" w:rsidRPr="00993186" w:rsidRDefault="00872A0F">
            <w:pPr>
              <w:pStyle w:val="Titre4"/>
              <w:rPr>
                <w:rFonts w:ascii="Arial" w:hAnsi="Arial" w:cs="Arial"/>
              </w:rPr>
            </w:pPr>
            <w:r w:rsidRPr="00993186">
              <w:rPr>
                <w:rFonts w:ascii="Arial" w:hAnsi="Arial" w:cs="Arial"/>
              </w:rPr>
              <w:t>41DrtSyn</w:t>
            </w:r>
          </w:p>
        </w:tc>
      </w:tr>
    </w:tbl>
    <w:p w:rsidR="00181A75" w:rsidRPr="00993186" w:rsidRDefault="00181A75" w:rsidP="00D369A9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C47D2A" w:rsidRPr="00993186" w:rsidTr="008C22E8">
        <w:trPr>
          <w:jc w:val="center"/>
        </w:trPr>
        <w:tc>
          <w:tcPr>
            <w:tcW w:w="10774" w:type="dxa"/>
            <w:tcBorders>
              <w:bottom w:val="nil"/>
            </w:tcBorders>
            <w:shd w:val="clear" w:color="auto" w:fill="auto"/>
          </w:tcPr>
          <w:p w:rsidR="00C47D2A" w:rsidRPr="00993186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6"/>
              </w:rPr>
              <w:t>DEMANDE DE REMBOURSEMENT</w:t>
            </w:r>
            <w:r w:rsidR="00530A4E" w:rsidRPr="00993186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="00635BBC" w:rsidRPr="00993186">
              <w:rPr>
                <w:rFonts w:ascii="Arial" w:hAnsi="Arial" w:cs="Arial"/>
                <w:b/>
                <w:bCs/>
                <w:sz w:val="24"/>
                <w:szCs w:val="26"/>
              </w:rPr>
              <w:t>DES DECHARGES</w:t>
            </w:r>
            <w:r w:rsidR="00857497" w:rsidRPr="00993186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Pr="00993186">
              <w:rPr>
                <w:rFonts w:ascii="Arial" w:hAnsi="Arial" w:cs="Arial"/>
                <w:b/>
                <w:bCs/>
                <w:sz w:val="24"/>
                <w:szCs w:val="26"/>
              </w:rPr>
              <w:t>D’ACTIVITE DE SERVICE</w:t>
            </w:r>
          </w:p>
        </w:tc>
      </w:tr>
      <w:tr w:rsidR="00C47D2A" w:rsidRPr="00993186" w:rsidTr="008C22E8">
        <w:trPr>
          <w:jc w:val="center"/>
        </w:trPr>
        <w:tc>
          <w:tcPr>
            <w:tcW w:w="10774" w:type="dxa"/>
            <w:tcBorders>
              <w:top w:val="nil"/>
            </w:tcBorders>
            <w:shd w:val="clear" w:color="auto" w:fill="auto"/>
          </w:tcPr>
          <w:p w:rsidR="00C47D2A" w:rsidRPr="00993186" w:rsidRDefault="00272E6E" w:rsidP="00350D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Articles R 214-25 et suivants du Code Général de la Fonction Publique (CGFP)</w:t>
            </w:r>
          </w:p>
        </w:tc>
      </w:tr>
    </w:tbl>
    <w:p w:rsidR="00CE4D8C" w:rsidRPr="00993186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6"/>
          <w:szCs w:val="16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7513"/>
      </w:tblGrid>
      <w:tr w:rsidR="00607B40" w:rsidRPr="00993186" w:rsidTr="008C22E8">
        <w:trPr>
          <w:jc w:val="center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607B40" w:rsidRPr="00993186" w:rsidRDefault="00607B40" w:rsidP="000E023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INFORMATIONS GENERALES</w:t>
            </w:r>
          </w:p>
        </w:tc>
      </w:tr>
      <w:tr w:rsidR="00683480" w:rsidRPr="00993186" w:rsidTr="008C22E8">
        <w:trPr>
          <w:trHeight w:val="59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Collectivité employeur</w:t>
            </w:r>
            <w:r w:rsidR="00DC00DD" w:rsidRPr="00993186">
              <w:rPr>
                <w:rFonts w:ascii="Arial" w:hAnsi="Arial" w:cs="Arial"/>
                <w:b/>
                <w:bCs/>
                <w:szCs w:val="22"/>
              </w:rPr>
              <w:t> :</w:t>
            </w:r>
          </w:p>
          <w:p w:rsidR="00683480" w:rsidRPr="00993186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Nom et prénom de l’agent</w:t>
            </w:r>
            <w:r w:rsidR="00DC00DD" w:rsidRPr="00993186">
              <w:rPr>
                <w:rFonts w:ascii="Arial" w:hAnsi="Arial" w:cs="Arial"/>
                <w:b/>
                <w:bCs/>
                <w:szCs w:val="22"/>
              </w:rPr>
              <w:t> 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83480" w:rsidRPr="00993186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93186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93186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07B40" w:rsidRPr="00993186" w:rsidTr="008C22E8">
        <w:trPr>
          <w:trHeight w:val="59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Type de décharge</w:t>
            </w:r>
          </w:p>
          <w:p w:rsidR="00607B40" w:rsidRPr="00993186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(cocher la case adéquate)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07B40" w:rsidRPr="00993186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Cs/>
              </w:rPr>
            </w:pPr>
            <w:r w:rsidRPr="00993186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93186">
              <w:rPr>
                <w:rFonts w:ascii="Arial" w:hAnsi="Arial" w:cs="Arial"/>
                <w:bCs/>
              </w:rPr>
              <w:t xml:space="preserve"> Partielle</w:t>
            </w:r>
          </w:p>
          <w:p w:rsidR="00607B40" w:rsidRPr="00993186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  <w:r w:rsidRPr="00993186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93186">
              <w:rPr>
                <w:rFonts w:ascii="Arial" w:hAnsi="Arial" w:cs="Arial"/>
                <w:bCs/>
              </w:rPr>
              <w:t xml:space="preserve"> Totale</w:t>
            </w:r>
            <w:r w:rsidR="00530A4E" w:rsidRPr="00993186">
              <w:rPr>
                <w:rFonts w:ascii="Arial" w:hAnsi="Arial" w:cs="Arial"/>
                <w:bCs/>
              </w:rPr>
              <w:t xml:space="preserve"> (100% du temps de travail)</w:t>
            </w:r>
          </w:p>
        </w:tc>
      </w:tr>
    </w:tbl>
    <w:p w:rsidR="00C2267B" w:rsidRPr="00993186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8"/>
        </w:rPr>
      </w:pP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0"/>
      </w:tblGrid>
      <w:tr w:rsidR="00B324F6" w:rsidRPr="00993186" w:rsidTr="008C22E8">
        <w:trPr>
          <w:jc w:val="center"/>
        </w:trPr>
        <w:tc>
          <w:tcPr>
            <w:tcW w:w="10780" w:type="dxa"/>
            <w:tcBorders>
              <w:bottom w:val="nil"/>
            </w:tcBorders>
            <w:shd w:val="clear" w:color="auto" w:fill="auto"/>
          </w:tcPr>
          <w:p w:rsidR="00530A4E" w:rsidRPr="00993186" w:rsidRDefault="00530A4E" w:rsidP="00B466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</w:t>
            </w:r>
            <w:r w:rsidR="00B324F6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DECHA</w:t>
            </w:r>
            <w:r w:rsidR="0037420F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RG</w:t>
            </w:r>
            <w:r w:rsidR="008D6FC1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8D6FC1" w:rsidRPr="0099318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TOTALE</w:t>
            </w:r>
            <w:r w:rsidR="008D6FC1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B324F6" w:rsidRPr="00993186" w:rsidRDefault="00530A4E" w:rsidP="006D45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D’HEURES A DEDUIRE </w:t>
            </w:r>
            <w:r w:rsidR="00E25C73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AU TITRE DU MOIS DE __________ 202</w:t>
            </w:r>
            <w:r w:rsidR="0012699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25C73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324F6" w:rsidRPr="00993186" w:rsidTr="008C22E8">
        <w:trPr>
          <w:jc w:val="center"/>
        </w:trPr>
        <w:tc>
          <w:tcPr>
            <w:tcW w:w="10780" w:type="dxa"/>
            <w:tcBorders>
              <w:top w:val="nil"/>
            </w:tcBorders>
            <w:shd w:val="clear" w:color="auto" w:fill="auto"/>
          </w:tcPr>
          <w:p w:rsidR="00B324F6" w:rsidRPr="00993186" w:rsidRDefault="00B324F6" w:rsidP="0037420F">
            <w:pPr>
              <w:rPr>
                <w:rFonts w:ascii="Arial" w:hAnsi="Arial" w:cs="Arial"/>
              </w:rPr>
            </w:pPr>
          </w:p>
          <w:p w:rsidR="00B324F6" w:rsidRPr="00993186" w:rsidRDefault="00530A4E" w:rsidP="00770EA9">
            <w:pPr>
              <w:jc w:val="center"/>
              <w:rPr>
                <w:rFonts w:ascii="Arial" w:hAnsi="Arial" w:cs="Arial"/>
              </w:rPr>
            </w:pPr>
            <w:r w:rsidRPr="00993186">
              <w:rPr>
                <w:rFonts w:ascii="Arial" w:hAnsi="Arial" w:cs="Arial"/>
              </w:rPr>
              <w:t>(congés annuels, de maladie…)</w:t>
            </w:r>
            <w:r w:rsidR="00B324F6" w:rsidRPr="00993186">
              <w:rPr>
                <w:rFonts w:ascii="Arial" w:hAnsi="Arial" w:cs="Arial"/>
              </w:rPr>
              <w:t xml:space="preserve"> </w:t>
            </w:r>
            <w:r w:rsidR="00E25C73" w:rsidRPr="00993186">
              <w:rPr>
                <w:rFonts w:ascii="Arial" w:hAnsi="Arial" w:cs="Arial"/>
              </w:rPr>
              <w:t>____</w:t>
            </w:r>
            <w:r w:rsidR="007455A1" w:rsidRPr="00993186">
              <w:rPr>
                <w:rFonts w:ascii="Arial" w:hAnsi="Arial" w:cs="Arial"/>
              </w:rPr>
              <w:t>______ H ____</w:t>
            </w:r>
            <w:r w:rsidR="00E25C73" w:rsidRPr="00993186">
              <w:rPr>
                <w:rFonts w:ascii="Arial" w:hAnsi="Arial" w:cs="Arial"/>
              </w:rPr>
              <w:t>_</w:t>
            </w:r>
            <w:r w:rsidR="007455A1" w:rsidRPr="00993186">
              <w:rPr>
                <w:rFonts w:ascii="Arial" w:hAnsi="Arial" w:cs="Arial"/>
              </w:rPr>
              <w:t>____ MIN</w:t>
            </w:r>
          </w:p>
          <w:p w:rsidR="00A0751D" w:rsidRPr="00993186" w:rsidRDefault="00A0751D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24F6" w:rsidRPr="00993186" w:rsidRDefault="00B324F6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638"/>
        <w:gridCol w:w="1986"/>
        <w:gridCol w:w="1755"/>
        <w:gridCol w:w="868"/>
        <w:gridCol w:w="2676"/>
      </w:tblGrid>
      <w:tr w:rsidR="00CE4D8C" w:rsidRPr="00993186" w:rsidTr="008C22E8">
        <w:trPr>
          <w:trHeight w:hRule="exact" w:val="851"/>
          <w:jc w:val="center"/>
        </w:trPr>
        <w:tc>
          <w:tcPr>
            <w:tcW w:w="10910" w:type="dxa"/>
            <w:gridSpan w:val="6"/>
            <w:shd w:val="clear" w:color="auto" w:fill="auto"/>
            <w:vAlign w:val="center"/>
          </w:tcPr>
          <w:p w:rsidR="00530A4E" w:rsidRPr="00993186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DECHARGE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PARTIELLE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E32532" w:rsidRPr="00993186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ETAT DES HEURES</w:t>
            </w:r>
            <w:r w:rsidR="00664994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 TITRE DU</w:t>
            </w:r>
            <w:r w:rsidR="00E32532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MOIS DE </w:t>
            </w:r>
            <w:r w:rsidR="00E32532" w:rsidRPr="00993186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993186">
              <w:rPr>
                <w:rFonts w:ascii="Arial" w:hAnsi="Arial" w:cs="Arial"/>
                <w:sz w:val="24"/>
                <w:szCs w:val="24"/>
              </w:rPr>
              <w:t>_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913DFE"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2699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CE4D8C" w:rsidRPr="00993186" w:rsidRDefault="00CE4D8C" w:rsidP="00530A4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267B" w:rsidRPr="00993186" w:rsidTr="008C22E8">
        <w:trPr>
          <w:trHeight w:val="28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93186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93186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>Nombre d’heures</w:t>
            </w:r>
          </w:p>
        </w:tc>
      </w:tr>
      <w:tr w:rsidR="00C2267B" w:rsidRPr="00993186" w:rsidTr="008C22E8">
        <w:trPr>
          <w:trHeight w:val="300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81A75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181A75" w:rsidRPr="00993186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val="294"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93186" w:rsidTr="008C22E8">
        <w:trPr>
          <w:trHeight w:hRule="exact" w:val="567"/>
          <w:jc w:val="center"/>
        </w:trPr>
        <w:tc>
          <w:tcPr>
            <w:tcW w:w="56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TOTAL mensuel de la décharge d’activité</w:t>
            </w:r>
          </w:p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93186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3186">
              <w:rPr>
                <w:rFonts w:ascii="Arial" w:hAnsi="Arial" w:cs="Arial"/>
                <w:b/>
                <w:bCs/>
                <w:sz w:val="22"/>
                <w:szCs w:val="22"/>
              </w:rPr>
              <w:t>_________ H _________ MIN</w:t>
            </w:r>
          </w:p>
        </w:tc>
      </w:tr>
      <w:tr w:rsidR="00C2267B" w:rsidRPr="00993186" w:rsidTr="008C22E8">
        <w:trPr>
          <w:trHeight w:val="166"/>
          <w:jc w:val="center"/>
        </w:trPr>
        <w:tc>
          <w:tcPr>
            <w:tcW w:w="10910" w:type="dxa"/>
            <w:gridSpan w:val="6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79001B" w:rsidRPr="00993186" w:rsidRDefault="0061199E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186">
              <w:rPr>
                <w:rFonts w:ascii="Arial" w:hAnsi="Arial" w:cs="Arial"/>
                <w:b/>
                <w:sz w:val="18"/>
                <w:szCs w:val="18"/>
              </w:rPr>
              <w:t>Retour mensuel des demandes de remboursement au CDG avant le 15 du mois suivant</w:t>
            </w:r>
            <w:r w:rsidR="009C4133" w:rsidRPr="0099318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2267B" w:rsidRPr="00993186" w:rsidRDefault="0079001B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186">
              <w:rPr>
                <w:rFonts w:ascii="Arial" w:hAnsi="Arial" w:cs="Arial"/>
                <w:b/>
                <w:sz w:val="18"/>
                <w:szCs w:val="18"/>
              </w:rPr>
              <w:t>Joindre une copie du bulletin de salaire</w:t>
            </w:r>
            <w:r w:rsidR="00D012E5" w:rsidRPr="0099318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C151C" w:rsidRPr="00993186" w:rsidTr="008C22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12699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186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>Le ________________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12699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99318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3186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993186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12699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993186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993186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BC151C" w:rsidRPr="00993186" w:rsidRDefault="00BC151C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271465" w:rsidRPr="00993186" w:rsidRDefault="002714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0"/>
        <w:gridCol w:w="236"/>
        <w:gridCol w:w="3402"/>
      </w:tblGrid>
      <w:tr w:rsidR="00FB5812" w:rsidTr="008C22E8">
        <w:trPr>
          <w:jc w:val="center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FB5812" w:rsidTr="008C22E8">
        <w:trPr>
          <w:trHeight w:val="762"/>
          <w:jc w:val="center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12" w:rsidRDefault="00FB5812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FB5812" w:rsidRDefault="00FB5812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272E6E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déchargées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812" w:rsidRDefault="00FB58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B5812" w:rsidTr="008C22E8">
        <w:trPr>
          <w:jc w:val="center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</w:t>
            </w:r>
            <w:r w:rsidR="0012699C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B5812" w:rsidRDefault="00FB5812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B5812" w:rsidRDefault="00FB5812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B5812" w:rsidRDefault="00FB5812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5812" w:rsidRDefault="00FB5812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5812" w:rsidRDefault="00FB58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:rsidR="00CE4D8C" w:rsidRPr="00FB5812" w:rsidRDefault="00CE4D8C" w:rsidP="0037420F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  <w:sz w:val="2"/>
        </w:rPr>
      </w:pPr>
    </w:p>
    <w:sectPr w:rsidR="00CE4D8C" w:rsidRPr="00FB5812" w:rsidSect="009F0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37" w:rsidRDefault="00B86437">
      <w:r>
        <w:separator/>
      </w:r>
    </w:p>
  </w:endnote>
  <w:endnote w:type="continuationSeparator" w:id="0">
    <w:p w:rsidR="00B86437" w:rsidRDefault="00B8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FF" w:rsidRDefault="006411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8C" w:rsidRDefault="00CE4D8C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D264B3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Pr="00FD5130" w:rsidRDefault="00CC2514" w:rsidP="00913DFE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5448935</wp:posOffset>
              </wp:positionH>
              <wp:positionV relativeFrom="paragraph">
                <wp:posOffset>9525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B3" w:rsidRPr="00F73198" w:rsidRDefault="00CD57FC">
                          <w:pPr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</w:pPr>
                          <w:r w:rsidRPr="0008590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</w:t>
                          </w:r>
                          <w:r w:rsidRPr="00F73198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09 v</w:t>
                          </w:r>
                          <w:r w:rsidR="00660272" w:rsidRPr="00F73198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29.05pt;margin-top:.75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" stroked="f">
              <v:textbox style="mso-fit-shape-to-text:t">
                <w:txbxContent>
                  <w:p w:rsidR="00D264B3" w:rsidRPr="00F73198" w:rsidRDefault="00CD57FC">
                    <w:pPr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</w:pPr>
                    <w:r w:rsidRPr="00085907">
                      <w:rPr>
                        <w:rFonts w:ascii="Arial" w:hAnsi="Arial" w:cs="Arial"/>
                        <w:i/>
                        <w:sz w:val="18"/>
                      </w:rPr>
                      <w:t>F41-4-</w:t>
                    </w:r>
                    <w:r w:rsidRPr="00F73198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09 v</w:t>
                    </w:r>
                    <w:r w:rsidR="00660272" w:rsidRPr="00F73198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DFE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913DFE" w:rsidRPr="00FD5130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CE4D8C" w:rsidRPr="00913DFE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</w:t>
    </w:r>
    <w:r w:rsidR="00993186">
      <w:rPr>
        <w:rFonts w:ascii="Arial" w:hAnsi="Arial" w:cs="Arial"/>
        <w:b/>
        <w:color w:val="31849B"/>
        <w:sz w:val="18"/>
        <w:szCs w:val="18"/>
      </w:rPr>
      <w:t xml:space="preserve"> </w:t>
    </w:r>
    <w:r>
      <w:rPr>
        <w:rFonts w:ascii="Arial" w:hAnsi="Arial" w:cs="Arial"/>
        <w:b/>
        <w:color w:val="31849B"/>
        <w:sz w:val="18"/>
        <w:szCs w:val="18"/>
      </w:rPr>
      <w:t>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37" w:rsidRDefault="00B86437">
      <w:r>
        <w:separator/>
      </w:r>
    </w:p>
  </w:footnote>
  <w:footnote w:type="continuationSeparator" w:id="0">
    <w:p w:rsidR="00B86437" w:rsidRDefault="00B8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FF" w:rsidRDefault="006411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1FF" w:rsidRDefault="006411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Default="00913DFE">
    <w:pPr>
      <w:pStyle w:val="En-tte"/>
    </w:pPr>
  </w:p>
  <w:p w:rsidR="00913DFE" w:rsidRDefault="00CC2514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55B09"/>
    <w:rsid w:val="0007688B"/>
    <w:rsid w:val="00085907"/>
    <w:rsid w:val="000955B4"/>
    <w:rsid w:val="000A00E1"/>
    <w:rsid w:val="000D6270"/>
    <w:rsid w:val="000E023E"/>
    <w:rsid w:val="000F2B88"/>
    <w:rsid w:val="00112C7B"/>
    <w:rsid w:val="00117239"/>
    <w:rsid w:val="0012699C"/>
    <w:rsid w:val="00140E05"/>
    <w:rsid w:val="00176C10"/>
    <w:rsid w:val="00181A75"/>
    <w:rsid w:val="001B0D21"/>
    <w:rsid w:val="001C0790"/>
    <w:rsid w:val="001F5531"/>
    <w:rsid w:val="001F7ED2"/>
    <w:rsid w:val="0020251B"/>
    <w:rsid w:val="00214668"/>
    <w:rsid w:val="0022392D"/>
    <w:rsid w:val="00233D22"/>
    <w:rsid w:val="00243956"/>
    <w:rsid w:val="002466C1"/>
    <w:rsid w:val="00255601"/>
    <w:rsid w:val="00271465"/>
    <w:rsid w:val="00272E6E"/>
    <w:rsid w:val="00273536"/>
    <w:rsid w:val="00294334"/>
    <w:rsid w:val="002A6373"/>
    <w:rsid w:val="002C72E4"/>
    <w:rsid w:val="002E7F8B"/>
    <w:rsid w:val="002F090E"/>
    <w:rsid w:val="002F53C6"/>
    <w:rsid w:val="0032378C"/>
    <w:rsid w:val="003243CE"/>
    <w:rsid w:val="0033422F"/>
    <w:rsid w:val="00350DF5"/>
    <w:rsid w:val="0037420F"/>
    <w:rsid w:val="00395530"/>
    <w:rsid w:val="003C5F65"/>
    <w:rsid w:val="003C77CA"/>
    <w:rsid w:val="003D5C27"/>
    <w:rsid w:val="003D7C08"/>
    <w:rsid w:val="00402033"/>
    <w:rsid w:val="00402163"/>
    <w:rsid w:val="004335A7"/>
    <w:rsid w:val="00433B0F"/>
    <w:rsid w:val="00456A2D"/>
    <w:rsid w:val="00461215"/>
    <w:rsid w:val="004829E9"/>
    <w:rsid w:val="004941CE"/>
    <w:rsid w:val="004F4642"/>
    <w:rsid w:val="00512AD5"/>
    <w:rsid w:val="005268DF"/>
    <w:rsid w:val="00530A4E"/>
    <w:rsid w:val="005571FD"/>
    <w:rsid w:val="005651C1"/>
    <w:rsid w:val="005B303A"/>
    <w:rsid w:val="005C7568"/>
    <w:rsid w:val="00601E2B"/>
    <w:rsid w:val="00607B40"/>
    <w:rsid w:val="0061199E"/>
    <w:rsid w:val="00620332"/>
    <w:rsid w:val="00635BBC"/>
    <w:rsid w:val="006411FF"/>
    <w:rsid w:val="00660272"/>
    <w:rsid w:val="00664949"/>
    <w:rsid w:val="00664994"/>
    <w:rsid w:val="00683480"/>
    <w:rsid w:val="00684943"/>
    <w:rsid w:val="006A669F"/>
    <w:rsid w:val="006D45E7"/>
    <w:rsid w:val="00702A94"/>
    <w:rsid w:val="00721DDE"/>
    <w:rsid w:val="00741F53"/>
    <w:rsid w:val="00743555"/>
    <w:rsid w:val="007455A1"/>
    <w:rsid w:val="0075443D"/>
    <w:rsid w:val="007563F3"/>
    <w:rsid w:val="00760A54"/>
    <w:rsid w:val="0076620B"/>
    <w:rsid w:val="00770EA9"/>
    <w:rsid w:val="00786C64"/>
    <w:rsid w:val="0078702C"/>
    <w:rsid w:val="0079001B"/>
    <w:rsid w:val="007C1405"/>
    <w:rsid w:val="007E33DB"/>
    <w:rsid w:val="007F5E8C"/>
    <w:rsid w:val="008115AD"/>
    <w:rsid w:val="00812416"/>
    <w:rsid w:val="00850CFE"/>
    <w:rsid w:val="00857497"/>
    <w:rsid w:val="008663B3"/>
    <w:rsid w:val="00872A0F"/>
    <w:rsid w:val="00897F64"/>
    <w:rsid w:val="008A3C45"/>
    <w:rsid w:val="008B0989"/>
    <w:rsid w:val="008B2547"/>
    <w:rsid w:val="008B6FC5"/>
    <w:rsid w:val="008C22E8"/>
    <w:rsid w:val="008D6FC1"/>
    <w:rsid w:val="008E120E"/>
    <w:rsid w:val="008F7012"/>
    <w:rsid w:val="008F7481"/>
    <w:rsid w:val="00913DFE"/>
    <w:rsid w:val="00935FA1"/>
    <w:rsid w:val="00970A5D"/>
    <w:rsid w:val="00993186"/>
    <w:rsid w:val="00997F1E"/>
    <w:rsid w:val="009B0045"/>
    <w:rsid w:val="009C39ED"/>
    <w:rsid w:val="009C4133"/>
    <w:rsid w:val="009D6BB8"/>
    <w:rsid w:val="009D7138"/>
    <w:rsid w:val="009F0491"/>
    <w:rsid w:val="00A0516F"/>
    <w:rsid w:val="00A0751D"/>
    <w:rsid w:val="00A31F25"/>
    <w:rsid w:val="00A52311"/>
    <w:rsid w:val="00A7273B"/>
    <w:rsid w:val="00A83CA0"/>
    <w:rsid w:val="00AB4C26"/>
    <w:rsid w:val="00AB72DE"/>
    <w:rsid w:val="00B00B59"/>
    <w:rsid w:val="00B21D07"/>
    <w:rsid w:val="00B324F6"/>
    <w:rsid w:val="00B37AE0"/>
    <w:rsid w:val="00B466CB"/>
    <w:rsid w:val="00B70738"/>
    <w:rsid w:val="00B74591"/>
    <w:rsid w:val="00B86437"/>
    <w:rsid w:val="00BA7B9D"/>
    <w:rsid w:val="00BC151C"/>
    <w:rsid w:val="00BC7A98"/>
    <w:rsid w:val="00BE2D1B"/>
    <w:rsid w:val="00C034D6"/>
    <w:rsid w:val="00C03EC7"/>
    <w:rsid w:val="00C20B3D"/>
    <w:rsid w:val="00C2267B"/>
    <w:rsid w:val="00C47D2A"/>
    <w:rsid w:val="00C51132"/>
    <w:rsid w:val="00C652AF"/>
    <w:rsid w:val="00C76708"/>
    <w:rsid w:val="00C961DD"/>
    <w:rsid w:val="00CC2514"/>
    <w:rsid w:val="00CD57FC"/>
    <w:rsid w:val="00CE4D8C"/>
    <w:rsid w:val="00D012E5"/>
    <w:rsid w:val="00D264B3"/>
    <w:rsid w:val="00D32377"/>
    <w:rsid w:val="00D369A9"/>
    <w:rsid w:val="00D82588"/>
    <w:rsid w:val="00DA0E3D"/>
    <w:rsid w:val="00DA4B5F"/>
    <w:rsid w:val="00DB61A9"/>
    <w:rsid w:val="00DC00DD"/>
    <w:rsid w:val="00DE43C0"/>
    <w:rsid w:val="00DF2E48"/>
    <w:rsid w:val="00DF53F3"/>
    <w:rsid w:val="00E07FE3"/>
    <w:rsid w:val="00E12EC2"/>
    <w:rsid w:val="00E25C73"/>
    <w:rsid w:val="00E32532"/>
    <w:rsid w:val="00E76BB8"/>
    <w:rsid w:val="00EC37CD"/>
    <w:rsid w:val="00ED0088"/>
    <w:rsid w:val="00EF11C1"/>
    <w:rsid w:val="00F075F7"/>
    <w:rsid w:val="00F14AD5"/>
    <w:rsid w:val="00F37528"/>
    <w:rsid w:val="00F473C7"/>
    <w:rsid w:val="00F55C7B"/>
    <w:rsid w:val="00F73198"/>
    <w:rsid w:val="00F85941"/>
    <w:rsid w:val="00F94E2F"/>
    <w:rsid w:val="00FB5812"/>
    <w:rsid w:val="00FC03B4"/>
    <w:rsid w:val="00FE387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B93D276-1927-4435-A66A-83FCC099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1199E"/>
  </w:style>
  <w:style w:type="character" w:customStyle="1" w:styleId="PieddepageCar">
    <w:name w:val="Pied de page Car"/>
    <w:link w:val="Pieddepage"/>
    <w:uiPriority w:val="99"/>
    <w:rsid w:val="0091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0F5D-75A8-4F3A-9441-2672EE09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4</cp:revision>
  <cp:lastPrinted>2009-02-05T10:19:00Z</cp:lastPrinted>
  <dcterms:created xsi:type="dcterms:W3CDTF">2026-02-06T08:23:00Z</dcterms:created>
  <dcterms:modified xsi:type="dcterms:W3CDTF">2026-02-06T08:41:00Z</dcterms:modified>
</cp:coreProperties>
</file>