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BD" w:rsidRDefault="002B04BD" w:rsidP="002B04BD">
      <w:pPr>
        <w:pStyle w:val="Corpsdetexte"/>
        <w:jc w:val="both"/>
        <w:rPr>
          <w:color w:val="231F20"/>
          <w:lang w:val="fr-FR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</w:p>
    <w:p w:rsidR="002B04BD" w:rsidRPr="002A4476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b/>
        </w:rPr>
      </w:pPr>
      <w:r w:rsidRPr="002A4476">
        <w:rPr>
          <w:b/>
        </w:rPr>
        <w:t xml:space="preserve">ANNEE </w:t>
      </w:r>
      <w:r w:rsidR="004D641B">
        <w:rPr>
          <w:b/>
        </w:rPr>
        <w:t>……………</w:t>
      </w:r>
      <w:r>
        <w:t xml:space="preserve"> - </w:t>
      </w:r>
      <w:r w:rsidRPr="002A4476">
        <w:rPr>
          <w:b/>
        </w:rPr>
        <w:t>PROPOSITION DE PROMOTION INTERNE AU GRADE DE</w: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  <w:r>
        <w:t>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COMMUNE/ETABLISSEMENT : ...............................................................................................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NOM - PRENOM DE L’AGENT PROPOSE : 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GRADE : ....................................................................................................................................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 xml:space="preserve">Le cas échéant EXAMEN PROFESSIONNEL OBTENU </w:t>
      </w:r>
      <w:r w:rsidRPr="00AF5912">
        <w:t>(correspondant au grade de promotion visé) (</w:t>
      </w:r>
      <w:r>
        <w:t>cocher la case)</w: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13457362" wp14:editId="6A6839CF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30515" cy="131527"/>
                <wp:effectExtent l="0" t="0" r="22225" b="20955"/>
                <wp:wrapNone/>
                <wp:docPr id="40" name="Bouton d’action : vi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515" cy="131527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6558E" id="_x0000_t189" coordsize="21600,21600" o:spt="189" adj="135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Bouton d’action : vide 40" o:spid="_x0000_s1026" type="#_x0000_t189" style="position:absolute;margin-left:0;margin-top:14.95pt;width:10.3pt;height:10.35pt;z-index:251659264;visibility:visible;mso-wrap-style:square;mso-wrap-distance-left:3.2mm;mso-wrap-distance-top:0;mso-wrap-distance-right:3.2mm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" fillcolor="white [3212]" strokecolor="black [3213]" strokeweight="2pt">
                <w10:wrap anchorx="margin"/>
              </v:shape>
            </w:pict>
          </mc:Fallback>
        </mc:AlternateConten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tabs>
          <w:tab w:val="left" w:pos="1701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3B7EB7C8" wp14:editId="075D379F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30515" cy="131527"/>
                <wp:effectExtent l="0" t="0" r="0" b="0"/>
                <wp:wrapNone/>
                <wp:docPr id="41" name="Bouton d’action : vid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515" cy="131527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D4C8" id="Bouton d’action : vide 41" o:spid="_x0000_s1026" type="#_x0000_t189" style="position:absolute;margin-left:89.25pt;margin-top:.75pt;width:10.3pt;height:10.3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" fillcolor="white [3212]" strokecolor="black [3213]" strokeweight="2pt"/>
            </w:pict>
          </mc:Fallback>
        </mc:AlternateContent>
      </w:r>
      <w:r>
        <w:t xml:space="preserve">      OUI </w:t>
      </w:r>
      <w:r>
        <w:tab/>
        <w:t xml:space="preserve">       NON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both"/>
        <w:rPr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bookmarkStart w:id="0" w:name="_GoBack"/>
      <w:bookmarkEnd w:id="0"/>
    </w:p>
    <w:p w:rsidR="002B04BD" w:rsidRDefault="002B04BD" w:rsidP="002B04BD">
      <w:pPr>
        <w:shd w:val="clear" w:color="FFFFFF" w:fill="FFFFFF"/>
        <w:spacing w:line="240" w:lineRule="auto"/>
        <w:jc w:val="center"/>
        <w:rPr>
          <w:b/>
          <w:sz w:val="24"/>
        </w:rPr>
      </w:pPr>
    </w:p>
    <w:p w:rsidR="002B04BD" w:rsidRPr="00895C26" w:rsidRDefault="002B04BD" w:rsidP="002B04BD">
      <w:pPr>
        <w:shd w:val="clear" w:color="FFFFFF" w:fill="FFFFFF"/>
        <w:spacing w:line="240" w:lineRule="auto"/>
        <w:jc w:val="center"/>
        <w:rPr>
          <w:b/>
          <w:sz w:val="24"/>
        </w:rPr>
      </w:pPr>
      <w:r w:rsidRPr="00895C26">
        <w:rPr>
          <w:b/>
          <w:sz w:val="24"/>
        </w:rPr>
        <w:t>RAPPORT DE L’</w:t>
      </w:r>
      <w:r w:rsidRPr="00895C26">
        <w:rPr>
          <w:b/>
          <w:sz w:val="24"/>
          <w:u w:val="single"/>
        </w:rPr>
        <w:t>AUTORITE TERRITORIALE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Pr="00005DBA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1° Présentation de l’évolution du parcours professionnel du fonctionnaire dans la collectivité ou l’établissement (expérience, formation...)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2° Appréciation des compétences et capacités acquises et mises en œuvre par le fonctionnaire dans l’exercice de ses missions, à illustrer concrètement (exemple : quels apports personnels du fonctionnaire ont fait évoluer les pratiques de la collectivité ?)</w:t>
      </w:r>
      <w:r w:rsidR="004D641B">
        <w:rPr>
          <w:rFonts w:eastAsia="Arial"/>
        </w:rPr>
        <w:t xml:space="preserve"> </w:t>
      </w:r>
      <w:r>
        <w:rPr>
          <w:rFonts w:eastAsia="Arial"/>
        </w:rPr>
        <w:t>; l’accent sera mis sur les compétences et capacités pouvant être mobilisées dans le grade visé au travers de la promotion interne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3° Évaluation de l’investissement de l'agent dans l'exercice de ses fonctions, notamment au travers de la réalisation des objectifs qui lui ont été fixés ; certains objectifs ont-ils été dépassés ? Si oui, donnez des exemples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4° Projet d’évolution professionnelle en cas de promotion (progression de carrière, prise de responsabilités, reclassement/reconversion, etc.) et description de l’accompagnement éventuellement envisagé (plan de formation, tutorat...)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  <w:r w:rsidRPr="002B04BD">
        <w:rPr>
          <w:rFonts w:eastAsia="Arial"/>
        </w:rPr>
        <w:t xml:space="preserve"> </w:t>
      </w: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5°Apport des formations suivies par le fonctionnaire dans l’accomplissement de son travail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005DBA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  <w:b/>
        </w:rPr>
      </w:pPr>
    </w:p>
    <w:p w:rsidR="002B04BD" w:rsidRPr="00AD6D1A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</w:rPr>
      </w:pPr>
      <w:r w:rsidRPr="00AD6D1A">
        <w:rPr>
          <w:rFonts w:eastAsia="Arial"/>
          <w:b/>
        </w:rPr>
        <w:t>Pièces à joindre</w:t>
      </w:r>
      <w:r w:rsidRPr="00AD6D1A">
        <w:rPr>
          <w:rFonts w:eastAsia="Arial"/>
        </w:rPr>
        <w:t xml:space="preserve"> : </w:t>
      </w:r>
    </w:p>
    <w:p w:rsidR="002B04BD" w:rsidRDefault="002B04BD" w:rsidP="002B04BD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Arial"/>
        </w:rPr>
      </w:pPr>
      <w:r w:rsidRPr="00AD6D1A">
        <w:rPr>
          <w:rFonts w:eastAsia="Arial"/>
        </w:rPr>
        <w:t xml:space="preserve">fiche de poste </w:t>
      </w:r>
      <w:proofErr w:type="spellStart"/>
      <w:r w:rsidRPr="00AD6D1A">
        <w:rPr>
          <w:rFonts w:eastAsia="Arial"/>
        </w:rPr>
        <w:t>actuelle</w:t>
      </w:r>
      <w:proofErr w:type="spellEnd"/>
    </w:p>
    <w:p w:rsidR="002B04BD" w:rsidRPr="00AD6D1A" w:rsidRDefault="002B04BD" w:rsidP="002B04BD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eastAsia="Arial"/>
        </w:rPr>
      </w:pPr>
      <w:r w:rsidRPr="00AD6D1A">
        <w:rPr>
          <w:rFonts w:eastAsia="Arial"/>
        </w:rPr>
        <w:t xml:space="preserve">3 </w:t>
      </w:r>
      <w:proofErr w:type="spellStart"/>
      <w:r w:rsidRPr="00AD6D1A">
        <w:rPr>
          <w:rFonts w:eastAsia="Arial"/>
        </w:rPr>
        <w:t>derniers</w:t>
      </w:r>
      <w:proofErr w:type="spellEnd"/>
      <w:r w:rsidRPr="00AD6D1A">
        <w:rPr>
          <w:rFonts w:eastAsia="Arial"/>
        </w:rPr>
        <w:t xml:space="preserve"> </w:t>
      </w:r>
      <w:proofErr w:type="spellStart"/>
      <w:r w:rsidRPr="00AD6D1A">
        <w:rPr>
          <w:rFonts w:eastAsia="Arial"/>
        </w:rPr>
        <w:t>compte-rendu</w:t>
      </w:r>
      <w:proofErr w:type="spellEnd"/>
      <w:r w:rsidRPr="00AD6D1A">
        <w:rPr>
          <w:rFonts w:eastAsia="Arial"/>
        </w:rPr>
        <w:t xml:space="preserve"> </w:t>
      </w:r>
      <w:proofErr w:type="spellStart"/>
      <w:r w:rsidRPr="00AD6D1A">
        <w:rPr>
          <w:rFonts w:eastAsia="Arial"/>
        </w:rPr>
        <w:t>d’entretien</w:t>
      </w:r>
      <w:proofErr w:type="spellEnd"/>
      <w:r w:rsidRPr="00AD6D1A">
        <w:rPr>
          <w:rFonts w:eastAsia="Arial"/>
        </w:rPr>
        <w:t xml:space="preserve"> </w:t>
      </w:r>
      <w:proofErr w:type="spellStart"/>
      <w:r w:rsidRPr="00AD6D1A">
        <w:rPr>
          <w:rFonts w:eastAsia="Arial"/>
        </w:rPr>
        <w:t>professionnel</w:t>
      </w:r>
      <w:proofErr w:type="spellEnd"/>
      <w:r w:rsidRPr="00AD6D1A">
        <w:rPr>
          <w:rFonts w:eastAsia="Arial"/>
        </w:rPr>
        <w:t xml:space="preserve"> (</w:t>
      </w:r>
      <w:proofErr w:type="spellStart"/>
      <w:r w:rsidRPr="00AD6D1A">
        <w:rPr>
          <w:rFonts w:eastAsia="Arial"/>
        </w:rPr>
        <w:t>années</w:t>
      </w:r>
      <w:proofErr w:type="spellEnd"/>
      <w:r w:rsidRPr="00AD6D1A">
        <w:rPr>
          <w:rFonts w:eastAsia="Arial"/>
        </w:rPr>
        <w:t xml:space="preserve"> 2021, 2022 et 2023)</w:t>
      </w:r>
    </w:p>
    <w:p w:rsidR="002B04BD" w:rsidRDefault="002B04BD" w:rsidP="002B04BD">
      <w:pPr>
        <w:shd w:val="clear" w:color="FFFFFF" w:fill="FFFFFF"/>
        <w:spacing w:line="240" w:lineRule="auto"/>
        <w:jc w:val="both"/>
        <w:rPr>
          <w:szCs w:val="36"/>
        </w:rPr>
      </w:pPr>
    </w:p>
    <w:p w:rsidR="002B04BD" w:rsidRPr="00895C26" w:rsidRDefault="002B04BD" w:rsidP="002B04BD">
      <w:pPr>
        <w:shd w:val="clear" w:color="FFFFFF" w:fill="FFFFFF"/>
        <w:spacing w:line="240" w:lineRule="auto"/>
        <w:jc w:val="both"/>
        <w:rPr>
          <w:szCs w:val="36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B04BD" w:rsidTr="002B04BD">
        <w:trPr>
          <w:trHeight w:val="1102"/>
        </w:trPr>
        <w:tc>
          <w:tcPr>
            <w:tcW w:w="4390" w:type="dxa"/>
          </w:tcPr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  <w:r>
              <w:t>Cachet de la collectivité/l’établissement</w:t>
            </w:r>
          </w:p>
        </w:tc>
        <w:tc>
          <w:tcPr>
            <w:tcW w:w="4677" w:type="dxa"/>
          </w:tcPr>
          <w:p w:rsidR="002B04BD" w:rsidRPr="00643C16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Le-La Maire/</w:t>
            </w:r>
            <w:proofErr w:type="spellStart"/>
            <w:r w:rsidRPr="00643C16">
              <w:t>Président-e</w:t>
            </w:r>
            <w:proofErr w:type="spellEnd"/>
          </w:p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</w:p>
          <w:p w:rsidR="002B04BD" w:rsidRPr="00643C16" w:rsidRDefault="002B04BD" w:rsidP="00746880">
            <w:pPr>
              <w:shd w:val="clear" w:color="FFFFFF" w:fill="FFFFFF"/>
              <w:spacing w:line="240" w:lineRule="auto"/>
            </w:pPr>
          </w:p>
          <w:p w:rsidR="002B04BD" w:rsidRPr="00643C16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(Signature)</w:t>
            </w:r>
          </w:p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(NOM - Prénom)</w:t>
            </w:r>
          </w:p>
        </w:tc>
      </w:tr>
    </w:tbl>
    <w:p w:rsidR="0034540A" w:rsidRDefault="0034540A"/>
    <w:sectPr w:rsidR="0034540A" w:rsidSect="002B04B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455B8"/>
    <w:multiLevelType w:val="hybridMultilevel"/>
    <w:tmpl w:val="8D1AB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BD"/>
    <w:rsid w:val="002B04BD"/>
    <w:rsid w:val="0034540A"/>
    <w:rsid w:val="004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6553"/>
  <w15:chartTrackingRefBased/>
  <w15:docId w15:val="{960D498B-7F3E-4370-954F-7536BE22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BD"/>
    <w:pPr>
      <w:spacing w:after="0" w:line="276" w:lineRule="auto"/>
    </w:pPr>
    <w:rPr>
      <w:rFonts w:ascii="Arial" w:eastAsia="Calibri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rsid w:val="002B0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B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B04BD"/>
    <w:pPr>
      <w:widowControl w:val="0"/>
      <w:autoSpaceDE w:val="0"/>
      <w:autoSpaceDN w:val="0"/>
      <w:spacing w:line="240" w:lineRule="auto"/>
    </w:pPr>
    <w:rPr>
      <w:rFonts w:eastAsia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B04BD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2B04BD"/>
    <w:pPr>
      <w:spacing w:after="0" w:line="240" w:lineRule="auto"/>
    </w:pPr>
    <w:rPr>
      <w:rFonts w:ascii="Arial" w:eastAsia="Calibri" w:hAnsi="Arial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04BD"/>
    <w:pPr>
      <w:widowControl w:val="0"/>
      <w:spacing w:line="240" w:lineRule="auto"/>
      <w:jc w:val="both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MIGOT</dc:creator>
  <cp:keywords/>
  <dc:description/>
  <cp:lastModifiedBy>Isabelle MIGOT</cp:lastModifiedBy>
  <cp:revision>2</cp:revision>
  <dcterms:created xsi:type="dcterms:W3CDTF">2024-03-11T14:13:00Z</dcterms:created>
  <dcterms:modified xsi:type="dcterms:W3CDTF">2025-01-30T13:49:00Z</dcterms:modified>
</cp:coreProperties>
</file>